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ind w:left="0" w:firstLine="562" w:firstLineChars="200"/>
        <w:rPr>
          <w:rFonts w:ascii="宋体" w:eastAsia="宋体"/>
          <w:color w:val="auto"/>
          <w:sz w:val="28"/>
          <w:szCs w:val="28"/>
          <w:lang w:val="en-US" w:eastAsia="zh-CN"/>
        </w:rPr>
      </w:pPr>
      <w:bookmarkStart w:id="0" w:name="_Toc28071"/>
      <w:r>
        <w:rPr>
          <w:rFonts w:hint="eastAsia" w:ascii="宋体" w:eastAsia="宋体"/>
          <w:color w:val="auto"/>
          <w:sz w:val="28"/>
          <w:szCs w:val="28"/>
          <w:lang w:val="en-US" w:eastAsia="zh-CN"/>
        </w:rPr>
        <w:t>（一）医院场景</w:t>
      </w:r>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widowControl/>
        <w:spacing w:line="360" w:lineRule="auto"/>
        <w:ind w:firstLine="420" w:firstLineChars="200"/>
        <w:jc w:val="left"/>
        <w:rPr>
          <w:rFonts w:ascii="宋体" w:cs="宋体"/>
          <w:color w:val="auto"/>
          <w:szCs w:val="21"/>
          <w:highlight w:val="none"/>
        </w:rPr>
      </w:pPr>
      <w:r>
        <w:rPr>
          <w:rFonts w:hint="eastAsia" w:ascii="宋体" w:cs="宋体"/>
          <w:szCs w:val="21"/>
          <w:highlight w:val="none"/>
          <w:lang w:eastAsia="zh-CN"/>
        </w:rPr>
        <w:t>陈小兰</w:t>
      </w:r>
      <w:r>
        <w:rPr>
          <w:rFonts w:hint="eastAsia" w:ascii="宋体" w:cs="宋体"/>
          <w:szCs w:val="21"/>
          <w:highlight w:val="none"/>
        </w:rPr>
        <w:t>，女，28岁，已婚，企业职工，平素月经规律，现孕36周。因大笑后突然感觉液体自阴道流出而急诊就诊，以“胎膜早破”收治入院。入院14小时后阴道分娩一女婴，</w:t>
      </w:r>
      <w:r>
        <w:rPr>
          <w:rFonts w:hint="eastAsia" w:ascii="宋体" w:eastAsia="宋体" w:cs="宋体"/>
          <w:szCs w:val="21"/>
          <w:highlight w:val="none"/>
          <w:lang w:eastAsia="zh-CN"/>
        </w:rPr>
        <w:t>目前住在产科</w:t>
      </w:r>
      <w:r>
        <w:rPr>
          <w:rFonts w:hint="eastAsia" w:ascii="宋体" w:cs="宋体"/>
          <w:szCs w:val="21"/>
          <w:highlight w:val="none"/>
          <w:lang w:val="en-US" w:eastAsia="zh-CN"/>
        </w:rPr>
        <w:t>2</w:t>
      </w:r>
      <w:r>
        <w:rPr>
          <w:rFonts w:hint="eastAsia" w:ascii="宋体" w:eastAsia="宋体" w:cs="宋体"/>
          <w:szCs w:val="21"/>
          <w:highlight w:val="none"/>
          <w:lang w:val="en-US" w:eastAsia="zh-CN"/>
        </w:rPr>
        <w:t>床。</w:t>
      </w:r>
      <w:r>
        <w:rPr>
          <w:rFonts w:hint="eastAsia" w:ascii="宋体" w:eastAsia="宋体" w:cs="宋体"/>
          <w:szCs w:val="21"/>
          <w:highlight w:val="none"/>
        </w:rPr>
        <w:t>该女</w:t>
      </w:r>
      <w:r>
        <w:rPr>
          <w:rFonts w:hint="eastAsia" w:ascii="宋体" w:cs="宋体"/>
          <w:szCs w:val="21"/>
          <w:highlight w:val="none"/>
        </w:rPr>
        <w:t>婴出生时体重2.4Kg，身长46cm，哭声轻，颈肌软弱，四肢肌张力低下，皮肤红嫩，胎毛多。出生后</w:t>
      </w:r>
      <w:r>
        <w:rPr>
          <w:rFonts w:hint="eastAsia" w:ascii="宋体" w:cs="宋体"/>
          <w:szCs w:val="21"/>
          <w:highlight w:val="none"/>
          <w:lang w:val="en-US" w:eastAsia="zh-CN"/>
        </w:rPr>
        <w:t>即刻</w:t>
      </w:r>
      <w:r>
        <w:rPr>
          <w:rFonts w:hint="eastAsia" w:ascii="宋体" w:cs="宋体"/>
          <w:szCs w:val="21"/>
          <w:highlight w:val="none"/>
        </w:rPr>
        <w:t>送入新生儿科监护病房进行监测。</w:t>
      </w:r>
      <w:r>
        <w:rPr>
          <w:rFonts w:hint="eastAsia" w:ascii="宋体" w:cs="宋体"/>
          <w:color w:val="auto"/>
          <w:szCs w:val="21"/>
          <w:highlight w:val="none"/>
          <w:lang w:val="en-US" w:eastAsia="zh-CN"/>
        </w:rPr>
        <w:t>7天后</w:t>
      </w:r>
      <w:r>
        <w:rPr>
          <w:rFonts w:hint="eastAsia" w:ascii="宋体" w:cs="宋体"/>
          <w:color w:val="auto"/>
          <w:szCs w:val="21"/>
          <w:highlight w:val="none"/>
          <w:lang w:eastAsia="zh-CN"/>
        </w:rPr>
        <w:t>宝宝发育正常回到妈妈身边，准备明日出院，</w:t>
      </w:r>
      <w:r>
        <w:rPr>
          <w:rFonts w:hint="eastAsia" w:ascii="宋体" w:cs="宋体"/>
          <w:color w:val="auto"/>
          <w:szCs w:val="21"/>
          <w:highlight w:val="none"/>
        </w:rPr>
        <w:t>为提高新生儿免疫力，请照护师为新生儿进行抚触。</w:t>
      </w:r>
    </w:p>
    <w:p>
      <w:pPr>
        <w:widowControl/>
        <w:spacing w:line="360" w:lineRule="auto"/>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360" w:lineRule="auto"/>
        <w:ind w:firstLine="420" w:firstLineChars="200"/>
        <w:rPr>
          <w:rFonts w:ascii="宋体" w:cs="宋体"/>
          <w:szCs w:val="21"/>
        </w:rPr>
      </w:pPr>
      <w:r>
        <w:rPr>
          <w:rFonts w:hint="eastAsia" w:ascii="宋体" w:cs="宋体"/>
          <w:szCs w:val="21"/>
        </w:rPr>
        <w:t>10:00为新生儿进行抚触</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ascii="宋体" w:cs="宋体"/>
          <w:szCs w:val="21"/>
        </w:rPr>
      </w:pPr>
      <w:r>
        <w:rPr>
          <w:rFonts w:hint="eastAsia" w:ascii="宋体" w:cs="宋体"/>
          <w:szCs w:val="21"/>
        </w:rPr>
        <w:t>1.依据场景及案例情境完成新生儿进行抚触实操任务</w:t>
      </w:r>
    </w:p>
    <w:p>
      <w:pPr>
        <w:spacing w:line="360" w:lineRule="auto"/>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.技能操作竞赛时间为9分钟</w:t>
      </w:r>
    </w:p>
    <w:p>
      <w:pPr>
        <w:spacing w:line="360" w:lineRule="auto"/>
        <w:ind w:firstLine="420" w:firstLineChars="200"/>
        <w:rPr>
          <w:rFonts w:ascii="宋体" w:cs="宋体"/>
          <w:szCs w:val="21"/>
        </w:rPr>
      </w:pPr>
      <w:r>
        <w:rPr>
          <w:rFonts w:hint="eastAsia" w:ascii="宋体" w:cs="宋体"/>
          <w:szCs w:val="21"/>
        </w:rPr>
        <w:t>要求参赛选手用语言和非语言方式，将安全照护、心理支持、人文关怀、职业安全与防护等贯穿于照护服务全过程。</w:t>
      </w:r>
    </w:p>
    <w:bookmarkEnd w:id="0"/>
    <w:p>
      <w:pPr>
        <w:pStyle w:val="4"/>
        <w:spacing w:before="0" w:after="0" w:line="360" w:lineRule="auto"/>
        <w:ind w:left="460" w:leftChars="214" w:hanging="11" w:hangingChars="4"/>
        <w:rPr>
          <w:rFonts w:ascii="宋体" w:eastAsia="宋体"/>
          <w:color w:val="auto"/>
          <w:sz w:val="28"/>
          <w:szCs w:val="28"/>
          <w:lang w:val="en-US" w:eastAsia="zh-CN"/>
        </w:rPr>
      </w:pPr>
      <w:r>
        <w:rPr>
          <w:rFonts w:hint="eastAsia" w:ascii="宋体" w:eastAsia="宋体"/>
          <w:color w:val="auto"/>
          <w:sz w:val="28"/>
          <w:szCs w:val="28"/>
          <w:lang w:val="en-US" w:eastAsia="zh-CN"/>
        </w:rPr>
        <w:t>（二）家庭场景</w:t>
      </w:r>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spacing w:line="360" w:lineRule="auto"/>
        <w:ind w:firstLine="420" w:firstLineChars="200"/>
        <w:rPr>
          <w:rFonts w:ascii="宋体" w:cs="宋体"/>
          <w:szCs w:val="21"/>
        </w:rPr>
      </w:pPr>
      <w:r>
        <w:rPr>
          <w:rFonts w:hint="eastAsia" w:ascii="宋体" w:cs="宋体"/>
          <w:szCs w:val="21"/>
          <w:lang w:eastAsia="zh-CN"/>
        </w:rPr>
        <w:t>邓小利</w:t>
      </w:r>
      <w:r>
        <w:rPr>
          <w:rFonts w:hint="eastAsia" w:ascii="宋体" w:cs="宋体"/>
          <w:szCs w:val="21"/>
        </w:rPr>
        <w:t>，女，56岁，1个月前因“直肠癌”入院治疗，行“直肠癌超低位保肛术和回肠末端临时性造瘘术”，术后恢复良好。出院后由社区照护中心的工作人员每日定时上门检查造口周围皮肤状况，根据需要更换造口袋。</w:t>
      </w:r>
      <w:r>
        <w:rPr>
          <w:rFonts w:hint="eastAsia" w:ascii="宋体" w:cs="宋体"/>
          <w:szCs w:val="21"/>
          <w:lang w:eastAsia="zh-CN"/>
        </w:rPr>
        <w:t>邓</w:t>
      </w:r>
      <w:r>
        <w:rPr>
          <w:rFonts w:hint="eastAsia" w:ascii="宋体" w:cs="宋体"/>
          <w:szCs w:val="21"/>
        </w:rPr>
        <w:t>阿姨因术后需佩戴造口袋，深感不方便、羞涩不已，常常焦虑不安，饮食、睡眠欠佳。</w:t>
      </w:r>
      <w:r>
        <w:rPr>
          <w:rFonts w:hint="eastAsia" w:ascii="宋体" w:cs="宋体"/>
          <w:szCs w:val="21"/>
          <w:lang w:eastAsia="zh-CN"/>
        </w:rPr>
        <w:t>邓</w:t>
      </w:r>
      <w:r>
        <w:rPr>
          <w:rFonts w:hint="eastAsia" w:ascii="宋体" w:cs="宋体"/>
          <w:szCs w:val="21"/>
        </w:rPr>
        <w:t>阿姨为小学文化程度，目前与老伴居住在</w:t>
      </w:r>
      <w:r>
        <w:rPr>
          <w:rFonts w:hint="eastAsia" w:ascii="宋体" w:cs="宋体"/>
          <w:szCs w:val="21"/>
          <w:lang w:eastAsia="zh-CN"/>
        </w:rPr>
        <w:t>丰和</w:t>
      </w:r>
      <w:r>
        <w:rPr>
          <w:rFonts w:hint="eastAsia" w:ascii="宋体" w:cs="宋体"/>
          <w:szCs w:val="21"/>
        </w:rPr>
        <w:t>小区23栋2单元</w:t>
      </w:r>
      <w:r>
        <w:rPr>
          <w:rFonts w:hint="eastAsia" w:ascii="宋体" w:cs="宋体"/>
          <w:szCs w:val="21"/>
          <w:lang w:val="en-US" w:eastAsia="zh-CN"/>
        </w:rPr>
        <w:t>2</w:t>
      </w:r>
      <w:r>
        <w:rPr>
          <w:rFonts w:hint="eastAsia" w:ascii="宋体" w:cs="宋体"/>
          <w:szCs w:val="21"/>
        </w:rPr>
        <w:t>01房间。曾经营一家餐馆，经济状况良好，女儿在外地工作，经常回家探望父母。</w:t>
      </w:r>
    </w:p>
    <w:p>
      <w:pPr>
        <w:spacing w:line="360" w:lineRule="auto"/>
        <w:ind w:firstLine="562" w:firstLineChars="200"/>
        <w:rPr>
          <w:rFonts w:ascii="宋体" w:cs="宋体"/>
          <w:b/>
          <w:bCs/>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360" w:lineRule="auto"/>
        <w:ind w:firstLine="420" w:firstLineChars="200"/>
        <w:rPr>
          <w:rFonts w:hint="eastAsia" w:ascii="宋体" w:eastAsia="宋体" w:cs="宋体"/>
          <w:szCs w:val="21"/>
          <w:lang w:eastAsia="zh-CN"/>
        </w:rPr>
      </w:pPr>
      <w:r>
        <w:rPr>
          <w:rFonts w:hint="eastAsia" w:ascii="宋体" w:cs="宋体"/>
          <w:szCs w:val="21"/>
        </w:rPr>
        <w:t>9:00为</w:t>
      </w:r>
      <w:r>
        <w:rPr>
          <w:rFonts w:hint="eastAsia" w:ascii="宋体" w:cs="宋体"/>
          <w:szCs w:val="21"/>
          <w:lang w:eastAsia="zh-CN"/>
        </w:rPr>
        <w:t>邓</w:t>
      </w:r>
      <w:r>
        <w:rPr>
          <w:rFonts w:hint="eastAsia" w:ascii="宋体" w:cs="宋体"/>
          <w:szCs w:val="21"/>
        </w:rPr>
        <w:t>阿姨更换造口袋</w:t>
      </w:r>
      <w:r>
        <w:rPr>
          <w:rFonts w:hint="eastAsia" w:ascii="宋体" w:cs="宋体"/>
          <w:szCs w:val="21"/>
          <w:lang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ascii="宋体" w:cs="宋体"/>
          <w:szCs w:val="21"/>
        </w:rPr>
      </w:pPr>
      <w:r>
        <w:rPr>
          <w:rFonts w:hint="eastAsia" w:ascii="宋体" w:cs="宋体"/>
          <w:szCs w:val="21"/>
        </w:rPr>
        <w:t>1.依据场景及案例情境完成更换造口袋实操任务</w:t>
      </w:r>
    </w:p>
    <w:p>
      <w:pPr>
        <w:spacing w:line="360" w:lineRule="auto"/>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 xml:space="preserve">.操作竞赛时间为9分钟 </w:t>
      </w:r>
    </w:p>
    <w:p>
      <w:pPr>
        <w:spacing w:line="360" w:lineRule="auto"/>
        <w:ind w:firstLine="420" w:firstLineChars="200"/>
      </w:pPr>
      <w:r>
        <w:rPr>
          <w:rFonts w:hint="eastAsia" w:ascii="宋体" w:cs="宋体"/>
          <w:szCs w:val="21"/>
        </w:rPr>
        <w:t xml:space="preserve">要求参赛选手用语言和非语言方式疏导不良情绪或鼓励、表扬照护对象，增强其提高生活能力的信心。将沟通交流、安全照护、心理支持、健康教育、人文关怀、职业安全与防护等贯穿于照护服务全过程。   </w:t>
      </w:r>
    </w:p>
    <w:p>
      <w:pPr>
        <w:pStyle w:val="4"/>
        <w:spacing w:before="0" w:after="0" w:line="360" w:lineRule="auto"/>
        <w:ind w:left="465" w:leftChars="214" w:hanging="16" w:hangingChars="4"/>
        <w:rPr>
          <w:rFonts w:ascii="宋体" w:eastAsia="宋体"/>
          <w:color w:val="auto"/>
          <w:sz w:val="28"/>
          <w:szCs w:val="28"/>
          <w:lang w:val="en-US" w:eastAsia="zh-CN"/>
        </w:rPr>
      </w:pPr>
      <w:r>
        <w:rPr>
          <w:rFonts w:hint="eastAsia" w:ascii="宋体" w:hAnsi="Times New Roman" w:cs="宋体"/>
          <w:szCs w:val="21"/>
        </w:rPr>
        <w:t xml:space="preserve"> </w:t>
      </w:r>
      <w:bookmarkStart w:id="1" w:name="_Toc8866"/>
      <w:r>
        <w:rPr>
          <w:rFonts w:hint="eastAsia" w:ascii="宋体" w:eastAsia="宋体"/>
          <w:color w:val="auto"/>
          <w:sz w:val="28"/>
          <w:szCs w:val="28"/>
          <w:lang w:val="en-US" w:eastAsia="zh-CN"/>
        </w:rPr>
        <w:t>（三）社区场景</w:t>
      </w:r>
      <w:bookmarkEnd w:id="1"/>
    </w:p>
    <w:p>
      <w:pPr>
        <w:pStyle w:val="2"/>
        <w:spacing w:line="360" w:lineRule="auto"/>
        <w:ind w:firstLine="562"/>
        <w:rPr>
          <w:rFonts w:ascii="宋体" w:eastAsia="宋体" w:cs="宋体"/>
          <w:b/>
          <w:bCs/>
          <w:sz w:val="28"/>
          <w:szCs w:val="28"/>
        </w:rPr>
      </w:pPr>
      <w:r>
        <w:rPr>
          <w:rFonts w:hint="eastAsia" w:ascii="宋体" w:eastAsia="宋体" w:cs="宋体"/>
          <w:b/>
          <w:bCs/>
          <w:sz w:val="28"/>
          <w:szCs w:val="28"/>
        </w:rPr>
        <w:t>【情境描述】</w:t>
      </w:r>
    </w:p>
    <w:p>
      <w:pPr>
        <w:spacing w:line="360" w:lineRule="auto"/>
        <w:ind w:firstLine="420" w:firstLineChars="200"/>
        <w:rPr>
          <w:rFonts w:ascii="宋体" w:cs="宋体"/>
          <w:szCs w:val="21"/>
        </w:rPr>
      </w:pPr>
      <w:r>
        <w:rPr>
          <w:rFonts w:hint="eastAsia" w:ascii="宋体" w:cs="宋体"/>
          <w:szCs w:val="21"/>
          <w:lang w:eastAsia="zh-CN"/>
        </w:rPr>
        <w:t>刘小刚</w:t>
      </w:r>
      <w:r>
        <w:rPr>
          <w:rFonts w:hint="eastAsia" w:ascii="宋体" w:cs="宋体"/>
          <w:szCs w:val="21"/>
        </w:rPr>
        <w:t>，男，</w:t>
      </w:r>
      <w:r>
        <w:rPr>
          <w:rFonts w:hint="eastAsia" w:ascii="宋体" w:cs="宋体"/>
          <w:szCs w:val="21"/>
          <w:lang w:val="en-US" w:eastAsia="zh-CN"/>
        </w:rPr>
        <w:t>48</w:t>
      </w:r>
      <w:r>
        <w:rPr>
          <w:rFonts w:hint="eastAsia" w:ascii="宋体" w:cs="宋体"/>
          <w:szCs w:val="21"/>
        </w:rPr>
        <w:t>岁，高血压病史5年，高血脂病史3年，</w:t>
      </w:r>
      <w:r>
        <w:rPr>
          <w:rFonts w:hint="eastAsia" w:ascii="宋体" w:cs="宋体"/>
          <w:szCs w:val="21"/>
          <w:lang w:val="en-US" w:eastAsia="zh-CN"/>
        </w:rPr>
        <w:t>5个月</w:t>
      </w:r>
      <w:r>
        <w:rPr>
          <w:rFonts w:hint="eastAsia" w:ascii="宋体" w:cs="宋体"/>
          <w:szCs w:val="21"/>
        </w:rPr>
        <w:t>前因突发脑梗死入院治疗。目前左下肢肌力障碍</w:t>
      </w:r>
      <w:r>
        <w:rPr>
          <w:rFonts w:hint="eastAsia" w:ascii="宋体" w:cs="宋体"/>
          <w:szCs w:val="21"/>
          <w:lang w:eastAsia="zh-CN"/>
        </w:rPr>
        <w:t>，肌力</w:t>
      </w:r>
      <w:r>
        <w:rPr>
          <w:rFonts w:hint="eastAsia" w:ascii="宋体" w:cs="宋体"/>
          <w:szCs w:val="21"/>
          <w:lang w:val="en-US" w:eastAsia="zh-CN"/>
        </w:rPr>
        <w:t>4级</w:t>
      </w:r>
      <w:r>
        <w:rPr>
          <w:rFonts w:hint="eastAsia" w:ascii="宋体" w:cs="宋体"/>
          <w:szCs w:val="21"/>
        </w:rPr>
        <w:t>，行走缓慢，左上肢动作迟缓，左肘、腕、手指关节屈曲畸形，经过一段时间康复，目前能进行屈伸活动，但细小动作功能差，需进一步康复治疗，其右侧肢体活动良好。刘叔叔是某银行职员，性格</w:t>
      </w:r>
      <w:r>
        <w:rPr>
          <w:rFonts w:ascii="宋体" w:cs="宋体"/>
          <w:szCs w:val="21"/>
        </w:rPr>
        <w:t>开朗</w:t>
      </w:r>
      <w:r>
        <w:rPr>
          <w:rFonts w:hint="eastAsia" w:ascii="宋体" w:cs="宋体"/>
          <w:szCs w:val="21"/>
        </w:rPr>
        <w:t>，</w:t>
      </w:r>
      <w:r>
        <w:rPr>
          <w:rFonts w:ascii="宋体" w:cs="宋体"/>
          <w:szCs w:val="21"/>
        </w:rPr>
        <w:t>喜食肉</w:t>
      </w:r>
      <w:r>
        <w:rPr>
          <w:rFonts w:hint="eastAsia" w:ascii="宋体" w:cs="宋体"/>
          <w:szCs w:val="21"/>
        </w:rPr>
        <w:t>，与爱人一起居住在</w:t>
      </w:r>
      <w:r>
        <w:rPr>
          <w:rFonts w:hint="eastAsia" w:ascii="宋体" w:cs="宋体"/>
          <w:szCs w:val="21"/>
          <w:lang w:eastAsia="zh-CN"/>
        </w:rPr>
        <w:t>海天</w:t>
      </w:r>
      <w:r>
        <w:rPr>
          <w:rFonts w:hint="eastAsia" w:ascii="宋体" w:cs="宋体"/>
          <w:szCs w:val="21"/>
        </w:rPr>
        <w:t>小区3栋一单元306室，其爱人为高中老师，每天工作繁忙，其儿子目前在</w:t>
      </w:r>
      <w:r>
        <w:rPr>
          <w:rFonts w:hint="eastAsia" w:ascii="宋体" w:cs="宋体"/>
          <w:szCs w:val="21"/>
          <w:lang w:eastAsia="zh-CN"/>
        </w:rPr>
        <w:t>师范</w:t>
      </w:r>
      <w:r>
        <w:rPr>
          <w:rFonts w:hint="eastAsia" w:ascii="宋体" w:cs="宋体"/>
          <w:szCs w:val="21"/>
        </w:rPr>
        <w:t>大学</w:t>
      </w:r>
      <w:r>
        <w:rPr>
          <w:rFonts w:hint="eastAsia" w:ascii="宋体" w:cs="宋体"/>
          <w:szCs w:val="21"/>
          <w:lang w:eastAsia="zh-CN"/>
        </w:rPr>
        <w:t>读书</w:t>
      </w:r>
      <w:r>
        <w:rPr>
          <w:rFonts w:hint="eastAsia" w:ascii="宋体" w:cs="宋体"/>
          <w:szCs w:val="21"/>
        </w:rPr>
        <w:t>。刘叔叔每天由家人送至爱心社区日间照护中心实施照护，目前迫切希望尽快恢复手部功能，提高生活自理能力。</w:t>
      </w:r>
    </w:p>
    <w:p>
      <w:pPr>
        <w:widowControl/>
        <w:spacing w:line="360" w:lineRule="auto"/>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360" w:lineRule="auto"/>
        <w:ind w:firstLine="420" w:firstLineChars="200"/>
        <w:rPr>
          <w:rFonts w:hint="eastAsia" w:ascii="宋体" w:eastAsia="宋体" w:cs="宋体"/>
          <w:szCs w:val="21"/>
          <w:lang w:val="en-US" w:eastAsia="zh-CN"/>
        </w:rPr>
      </w:pPr>
      <w:r>
        <w:rPr>
          <w:rFonts w:hint="eastAsia" w:ascii="宋体" w:cs="宋体"/>
          <w:szCs w:val="21"/>
        </w:rPr>
        <w:t>10:00指导刘叔叔进行手部精细动作</w:t>
      </w:r>
      <w:r>
        <w:rPr>
          <w:rFonts w:hint="eastAsia" w:ascii="宋体" w:cs="宋体"/>
          <w:szCs w:val="21"/>
          <w:lang w:val="en-US" w:eastAsia="zh-CN"/>
        </w:rPr>
        <w:t>-手控制</w:t>
      </w:r>
      <w:r>
        <w:rPr>
          <w:rFonts w:hint="eastAsia" w:ascii="宋体" w:cs="宋体"/>
          <w:szCs w:val="21"/>
        </w:rPr>
        <w:t>功能训练</w:t>
      </w:r>
      <w:r>
        <w:rPr>
          <w:rFonts w:hint="eastAsia" w:ascii="宋体" w:cs="宋体"/>
          <w:szCs w:val="21"/>
          <w:lang w:val="en-US"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spacing w:line="360" w:lineRule="auto"/>
        <w:ind w:firstLine="420" w:firstLineChars="200"/>
        <w:rPr>
          <w:rFonts w:ascii="宋体" w:cs="宋体"/>
          <w:szCs w:val="21"/>
        </w:rPr>
      </w:pPr>
      <w:r>
        <w:rPr>
          <w:rFonts w:hint="eastAsia" w:ascii="宋体" w:cs="宋体"/>
          <w:szCs w:val="21"/>
        </w:rPr>
        <w:t>1依据场景及案例情境完成指导刘叔叔进行手部功能训练实操任务</w:t>
      </w:r>
    </w:p>
    <w:p>
      <w:pPr>
        <w:spacing w:line="360" w:lineRule="auto"/>
        <w:ind w:firstLine="420" w:firstLineChars="200"/>
        <w:rPr>
          <w:rFonts w:ascii="宋体" w:cs="宋体"/>
          <w:szCs w:val="21"/>
        </w:rPr>
      </w:pPr>
      <w:r>
        <w:rPr>
          <w:rFonts w:hint="eastAsia" w:ascii="宋体" w:cs="宋体"/>
          <w:szCs w:val="21"/>
          <w:lang w:val="en-US" w:eastAsia="zh-CN"/>
        </w:rPr>
        <w:t>2</w:t>
      </w:r>
      <w:r>
        <w:rPr>
          <w:rFonts w:hint="eastAsia" w:ascii="宋体" w:cs="宋体"/>
          <w:szCs w:val="21"/>
        </w:rPr>
        <w:t xml:space="preserve">.技能操作竞赛时间为9分钟  </w:t>
      </w:r>
    </w:p>
    <w:p>
      <w:pPr>
        <w:spacing w:line="360" w:lineRule="auto"/>
        <w:ind w:firstLine="420" w:firstLineChars="200"/>
        <w:rPr>
          <w:rFonts w:ascii="宋体" w:cs="宋体"/>
          <w:szCs w:val="21"/>
        </w:rPr>
      </w:pPr>
      <w:r>
        <w:rPr>
          <w:rFonts w:hint="eastAsia" w:ascii="宋体" w:cs="宋体"/>
          <w:szCs w:val="21"/>
        </w:rPr>
        <w:t>要求参赛选手用语言和非语言方式疏导不良情绪或鼓励、表扬照护对象，增强其提高生活能力的信心。将沟通交流、安全照护、心理支持、健康教育、人文关怀、职业安全与防护等贯穿于照护服务全过程。</w:t>
      </w:r>
    </w:p>
    <w:p>
      <w:pPr>
        <w:pStyle w:val="4"/>
        <w:spacing w:before="0" w:after="0" w:line="360" w:lineRule="auto"/>
        <w:ind w:left="0" w:leftChars="0" w:firstLine="0" w:firstLineChars="0"/>
        <w:rPr>
          <w:rFonts w:hint="eastAsia" w:ascii="宋体" w:hAnsi="Times New Roman" w:cs="宋体"/>
          <w:szCs w:val="21"/>
        </w:rPr>
      </w:pPr>
    </w:p>
    <w:p>
      <w:pPr>
        <w:pStyle w:val="4"/>
        <w:spacing w:before="0" w:after="0" w:line="360" w:lineRule="auto"/>
        <w:ind w:left="0" w:leftChars="0" w:firstLine="0" w:firstLineChars="0"/>
        <w:rPr>
          <w:rFonts w:ascii="宋体" w:eastAsia="宋体"/>
          <w:color w:val="auto"/>
          <w:sz w:val="32"/>
          <w:lang w:val="en-US" w:eastAsia="zh-CN"/>
        </w:rPr>
      </w:pPr>
      <w:r>
        <w:rPr>
          <w:rFonts w:hint="eastAsia" w:ascii="宋体" w:eastAsia="宋体"/>
          <w:color w:val="auto"/>
          <w:sz w:val="28"/>
          <w:szCs w:val="28"/>
          <w:lang w:val="en-US" w:eastAsia="zh-CN"/>
        </w:rPr>
        <w:t>（四）养老机构场景</w:t>
      </w:r>
    </w:p>
    <w:p>
      <w:pPr>
        <w:spacing w:line="360" w:lineRule="auto"/>
        <w:ind w:firstLine="562" w:firstLineChars="200"/>
        <w:rPr>
          <w:rFonts w:ascii="宋体" w:cs="宋体"/>
          <w:b/>
          <w:bCs/>
          <w:sz w:val="28"/>
          <w:szCs w:val="28"/>
        </w:rPr>
      </w:pPr>
      <w:r>
        <w:rPr>
          <w:rFonts w:hint="eastAsia" w:ascii="宋体" w:cs="宋体"/>
          <w:b/>
          <w:bCs/>
          <w:sz w:val="28"/>
          <w:szCs w:val="28"/>
        </w:rPr>
        <w:t>【情境描述】</w:t>
      </w:r>
    </w:p>
    <w:p>
      <w:pPr>
        <w:pStyle w:val="9"/>
        <w:framePr w:wrap="auto" w:vAnchor="margin" w:hAnchor="text" w:yAlign="inline"/>
        <w:spacing w:line="360" w:lineRule="auto"/>
        <w:ind w:firstLine="561"/>
        <w:rPr>
          <w:rFonts w:ascii="宋体" w:eastAsia="宋体" w:cs="宋体"/>
          <w:color w:val="auto"/>
        </w:rPr>
      </w:pPr>
      <w:r>
        <w:rPr>
          <w:rFonts w:hint="eastAsia" w:ascii="宋体" w:eastAsia="宋体" w:cs="宋体"/>
          <w:color w:val="auto"/>
          <w:lang w:val="zh-CN"/>
        </w:rPr>
        <w:t>方丽，</w:t>
      </w:r>
      <w:r>
        <w:rPr>
          <w:rFonts w:hint="eastAsia" w:ascii="宋体" w:eastAsia="宋体" w:cs="宋体"/>
          <w:color w:val="auto"/>
        </w:rPr>
        <w:t>女，81</w:t>
      </w:r>
      <w:r>
        <w:rPr>
          <w:rFonts w:hint="eastAsia" w:ascii="宋体" w:eastAsia="宋体" w:cs="宋体"/>
          <w:color w:val="auto"/>
          <w:lang w:val="zh-CN"/>
        </w:rPr>
        <w:t>岁，高血压</w:t>
      </w:r>
      <w:r>
        <w:rPr>
          <w:rFonts w:hint="eastAsia" w:ascii="宋体" w:eastAsia="宋体" w:cs="宋体"/>
          <w:color w:val="auto"/>
        </w:rPr>
        <w:t>病史30余</w:t>
      </w:r>
      <w:r>
        <w:rPr>
          <w:rFonts w:hint="eastAsia" w:ascii="宋体" w:eastAsia="宋体" w:cs="宋体"/>
          <w:color w:val="auto"/>
          <w:lang w:val="zh-CN"/>
        </w:rPr>
        <w:t>年，</w:t>
      </w:r>
      <w:r>
        <w:rPr>
          <w:rFonts w:hint="eastAsia" w:ascii="宋体" w:eastAsia="宋体" w:cs="宋体"/>
          <w:color w:val="auto"/>
        </w:rPr>
        <w:t>慢性支气管炎</w:t>
      </w:r>
      <w:r>
        <w:rPr>
          <w:rFonts w:hint="eastAsia" w:ascii="宋体" w:eastAsia="宋体" w:cs="宋体"/>
          <w:color w:val="auto"/>
          <w:lang w:val="zh-CN"/>
        </w:rPr>
        <w:t>病史</w:t>
      </w:r>
      <w:r>
        <w:rPr>
          <w:rFonts w:hint="eastAsia" w:ascii="宋体" w:eastAsia="宋体" w:cs="宋体"/>
          <w:color w:val="auto"/>
        </w:rPr>
        <w:t>10年，服药依从性差。2年前发生脑卒中，遗留右侧肢体偏瘫，目前左侧肢体活动尚可，语言功能正常。</w:t>
      </w:r>
      <w:r>
        <w:rPr>
          <w:rFonts w:hint="eastAsia" w:ascii="宋体" w:eastAsia="宋体" w:cs="宋体"/>
          <w:color w:val="auto"/>
          <w:lang w:val="zh-CN"/>
        </w:rPr>
        <w:t>半年前入住颐养养老院305房间。</w:t>
      </w:r>
      <w:r>
        <w:rPr>
          <w:rFonts w:hint="eastAsia" w:ascii="宋体" w:eastAsia="宋体" w:cs="宋体"/>
          <w:color w:val="auto"/>
        </w:rPr>
        <w:t>近日，</w:t>
      </w:r>
      <w:r>
        <w:rPr>
          <w:rFonts w:hint="eastAsia" w:ascii="宋体" w:eastAsia="宋体" w:cs="宋体"/>
          <w:color w:val="auto"/>
          <w:lang w:eastAsia="zh-CN"/>
        </w:rPr>
        <w:t>方</w:t>
      </w:r>
      <w:r>
        <w:rPr>
          <w:rFonts w:hint="eastAsia" w:ascii="宋体" w:eastAsia="宋体" w:cs="宋体"/>
          <w:color w:val="auto"/>
        </w:rPr>
        <w:t>奶奶因受凉后</w:t>
      </w:r>
      <w:r>
        <w:rPr>
          <w:rFonts w:hint="eastAsia" w:ascii="宋体" w:eastAsia="宋体" w:cs="宋体"/>
          <w:color w:val="auto"/>
          <w:lang w:val="en-US" w:eastAsia="zh-CN"/>
        </w:rPr>
        <w:t>发生</w:t>
      </w:r>
      <w:r>
        <w:rPr>
          <w:rFonts w:hint="eastAsia" w:ascii="宋体" w:eastAsia="宋体" w:cs="宋体"/>
          <w:color w:val="auto"/>
        </w:rPr>
        <w:t>上呼吸</w:t>
      </w:r>
      <w:r>
        <w:rPr>
          <w:rFonts w:hint="eastAsia" w:ascii="宋体" w:eastAsia="宋体" w:cs="宋体"/>
          <w:color w:val="auto"/>
          <w:highlight w:val="none"/>
        </w:rPr>
        <w:t>道感染合并肺炎</w:t>
      </w:r>
      <w:r>
        <w:rPr>
          <w:rFonts w:hint="eastAsia" w:ascii="宋体" w:eastAsia="宋体" w:cs="宋体"/>
          <w:color w:val="auto"/>
          <w:highlight w:val="none"/>
          <w:lang w:val="en-US" w:eastAsia="zh-CN"/>
        </w:rPr>
        <w:t>而卧床</w:t>
      </w:r>
      <w:r>
        <w:rPr>
          <w:rFonts w:hint="eastAsia" w:ascii="宋体" w:eastAsia="宋体" w:cs="宋体"/>
          <w:color w:val="auto"/>
          <w:highlight w:val="none"/>
        </w:rPr>
        <w:t>，出现发热，咳嗽，咳痰，痰液粘稠不易咳出，伴有胸闷，老人因此感到非常担忧。</w:t>
      </w:r>
      <w:r>
        <w:rPr>
          <w:rFonts w:hint="eastAsia" w:ascii="宋体" w:eastAsia="宋体" w:cs="宋体"/>
          <w:color w:val="auto"/>
          <w:highlight w:val="none"/>
          <w:lang w:eastAsia="zh-CN"/>
        </w:rPr>
        <w:t>方</w:t>
      </w:r>
      <w:r>
        <w:rPr>
          <w:rFonts w:hint="eastAsia" w:ascii="宋体" w:eastAsia="宋体" w:cs="宋体"/>
          <w:color w:val="auto"/>
          <w:highlight w:val="none"/>
        </w:rPr>
        <w:t>奶奶</w:t>
      </w:r>
      <w:r>
        <w:rPr>
          <w:rFonts w:hint="eastAsia" w:ascii="宋体" w:eastAsia="宋体" w:cs="宋体"/>
          <w:color w:val="auto"/>
          <w:highlight w:val="none"/>
          <w:lang w:val="zh-CN"/>
        </w:rPr>
        <w:t>退休</w:t>
      </w:r>
      <w:r>
        <w:rPr>
          <w:rFonts w:hint="eastAsia" w:ascii="宋体" w:eastAsia="宋体" w:cs="宋体"/>
          <w:color w:val="auto"/>
          <w:highlight w:val="none"/>
        </w:rPr>
        <w:t>前是</w:t>
      </w:r>
      <w:r>
        <w:rPr>
          <w:rFonts w:hint="eastAsia" w:ascii="宋体" w:eastAsia="宋体" w:cs="宋体"/>
          <w:color w:val="auto"/>
          <w:highlight w:val="none"/>
          <w:lang w:val="zh-CN"/>
        </w:rPr>
        <w:t>企业工人，性格外向，</w:t>
      </w:r>
      <w:r>
        <w:rPr>
          <w:rFonts w:hint="eastAsia" w:ascii="宋体" w:eastAsia="宋体" w:cs="宋体"/>
          <w:color w:val="auto"/>
          <w:highlight w:val="none"/>
        </w:rPr>
        <w:t>健谈。</w:t>
      </w:r>
      <w:r>
        <w:rPr>
          <w:rFonts w:hint="eastAsia" w:ascii="宋体" w:eastAsia="宋体" w:cs="宋体"/>
          <w:color w:val="auto"/>
          <w:highlight w:val="none"/>
          <w:lang w:val="zh-CN"/>
        </w:rPr>
        <w:t>老伴于</w:t>
      </w:r>
      <w:r>
        <w:rPr>
          <w:rFonts w:hint="eastAsia" w:ascii="宋体" w:eastAsia="宋体" w:cs="宋体"/>
          <w:color w:val="auto"/>
          <w:highlight w:val="none"/>
        </w:rPr>
        <w:t>1年前因肝癌离世，育有一子，居住在市内，经常看</w:t>
      </w:r>
      <w:r>
        <w:rPr>
          <w:rFonts w:hint="eastAsia" w:ascii="宋体" w:eastAsia="宋体" w:cs="宋体"/>
          <w:color w:val="auto"/>
        </w:rPr>
        <w:t>望老人。</w:t>
      </w:r>
    </w:p>
    <w:p>
      <w:pPr>
        <w:widowControl/>
        <w:spacing w:line="360" w:lineRule="auto"/>
        <w:ind w:firstLine="562" w:firstLineChars="200"/>
        <w:jc w:val="left"/>
        <w:rPr>
          <w:rFonts w:ascii="宋体" w:cs="宋体"/>
          <w:sz w:val="28"/>
          <w:szCs w:val="28"/>
        </w:rPr>
      </w:pPr>
      <w:r>
        <w:rPr>
          <w:rFonts w:hint="eastAsia" w:ascii="宋体" w:cs="宋体"/>
          <w:b/>
          <w:bCs/>
          <w:sz w:val="28"/>
          <w:szCs w:val="28"/>
        </w:rPr>
        <w:t>【任务要求】</w:t>
      </w:r>
    </w:p>
    <w:p>
      <w:pPr>
        <w:spacing w:line="360" w:lineRule="auto"/>
        <w:ind w:firstLine="420" w:firstLineChars="200"/>
        <w:rPr>
          <w:rFonts w:ascii="宋体" w:cs="宋体"/>
          <w:szCs w:val="21"/>
        </w:rPr>
      </w:pPr>
      <w:r>
        <w:rPr>
          <w:rFonts w:hint="eastAsia" w:ascii="宋体" w:cs="宋体"/>
          <w:szCs w:val="21"/>
        </w:rPr>
        <w:t>作为健康照护师，请根据上述情境描述完成以下操作任务：</w:t>
      </w:r>
    </w:p>
    <w:p>
      <w:pPr>
        <w:spacing w:line="360" w:lineRule="auto"/>
        <w:ind w:firstLine="420" w:firstLineChars="200"/>
        <w:rPr>
          <w:rFonts w:hint="eastAsia" w:ascii="宋体" w:eastAsia="宋体" w:cs="宋体"/>
          <w:szCs w:val="21"/>
          <w:lang w:eastAsia="zh-CN"/>
        </w:rPr>
      </w:pPr>
      <w:r>
        <w:rPr>
          <w:rFonts w:hint="eastAsia" w:ascii="宋体" w:cs="宋体"/>
          <w:szCs w:val="21"/>
        </w:rPr>
        <w:t>1.8:30为</w:t>
      </w:r>
      <w:r>
        <w:rPr>
          <w:rFonts w:hint="eastAsia" w:ascii="宋体" w:cs="宋体"/>
          <w:szCs w:val="21"/>
          <w:lang w:val="en-US" w:eastAsia="zh-CN"/>
        </w:rPr>
        <w:t>方</w:t>
      </w:r>
      <w:bookmarkStart w:id="2" w:name="_GoBack"/>
      <w:bookmarkEnd w:id="2"/>
      <w:r>
        <w:rPr>
          <w:rFonts w:hint="eastAsia" w:ascii="宋体" w:cs="宋体"/>
          <w:szCs w:val="21"/>
        </w:rPr>
        <w:t>奶奶叩背排痰</w:t>
      </w:r>
      <w:r>
        <w:rPr>
          <w:rFonts w:hint="eastAsia" w:ascii="宋体" w:cs="宋体"/>
          <w:szCs w:val="21"/>
          <w:lang w:eastAsia="zh-CN"/>
        </w:rPr>
        <w:t>；</w:t>
      </w:r>
    </w:p>
    <w:p>
      <w:pPr>
        <w:spacing w:line="360" w:lineRule="auto"/>
        <w:ind w:firstLine="420" w:firstLineChars="200"/>
        <w:rPr>
          <w:rFonts w:hint="eastAsia" w:ascii="宋体" w:eastAsia="宋体" w:cs="宋体"/>
          <w:szCs w:val="21"/>
          <w:lang w:eastAsia="zh-CN"/>
        </w:rPr>
      </w:pPr>
      <w:r>
        <w:rPr>
          <w:rFonts w:hint="eastAsia" w:ascii="宋体" w:cs="宋体"/>
          <w:szCs w:val="21"/>
          <w:lang w:val="en-US" w:eastAsia="zh-CN"/>
        </w:rPr>
        <w:t>2.</w:t>
      </w:r>
      <w:r>
        <w:rPr>
          <w:rFonts w:hint="eastAsia" w:ascii="宋体" w:cs="宋体"/>
          <w:szCs w:val="21"/>
        </w:rPr>
        <w:t>请完成脑卒中健康宣教海报</w:t>
      </w:r>
      <w:r>
        <w:rPr>
          <w:rFonts w:hint="eastAsia" w:ascii="宋体" w:cs="宋体"/>
          <w:szCs w:val="21"/>
          <w:lang w:eastAsia="zh-CN"/>
        </w:rPr>
        <w:t>。</w:t>
      </w:r>
    </w:p>
    <w:p>
      <w:pPr>
        <w:spacing w:line="360" w:lineRule="auto"/>
        <w:ind w:firstLine="562" w:firstLineChars="200"/>
        <w:rPr>
          <w:rFonts w:ascii="宋体" w:cs="宋体"/>
          <w:b/>
          <w:bCs/>
          <w:sz w:val="28"/>
          <w:szCs w:val="28"/>
        </w:rPr>
      </w:pPr>
      <w:r>
        <w:rPr>
          <w:rFonts w:hint="eastAsia" w:ascii="宋体" w:cs="宋体"/>
          <w:b/>
          <w:bCs/>
          <w:sz w:val="28"/>
          <w:szCs w:val="28"/>
        </w:rPr>
        <w:t>【任务说明】</w:t>
      </w:r>
    </w:p>
    <w:p>
      <w:pPr>
        <w:numPr>
          <w:ilvl w:val="0"/>
          <w:numId w:val="0"/>
        </w:numPr>
        <w:spacing w:line="360" w:lineRule="auto"/>
        <w:ind w:firstLine="420" w:firstLineChars="200"/>
        <w:rPr>
          <w:rFonts w:hint="eastAsia" w:ascii="宋体" w:cs="宋体"/>
          <w:szCs w:val="21"/>
          <w:lang w:eastAsia="zh-CN"/>
        </w:rPr>
      </w:pPr>
      <w:r>
        <w:rPr>
          <w:rFonts w:hint="eastAsia" w:ascii="宋体" w:cs="宋体"/>
          <w:szCs w:val="21"/>
          <w:lang w:val="en-US" w:eastAsia="zh-CN"/>
        </w:rPr>
        <w:t>1.</w:t>
      </w:r>
      <w:r>
        <w:rPr>
          <w:rFonts w:hint="eastAsia" w:ascii="宋体" w:cs="宋体"/>
          <w:szCs w:val="21"/>
        </w:rPr>
        <w:t>依据场景及案例情境完成为</w:t>
      </w:r>
      <w:r>
        <w:rPr>
          <w:rFonts w:hint="eastAsia" w:ascii="宋体" w:cs="宋体"/>
          <w:szCs w:val="21"/>
          <w:lang w:eastAsia="zh-CN"/>
        </w:rPr>
        <w:t>方</w:t>
      </w:r>
      <w:r>
        <w:rPr>
          <w:rFonts w:hint="eastAsia" w:ascii="宋体" w:cs="宋体"/>
          <w:szCs w:val="21"/>
        </w:rPr>
        <w:t>奶奶叩背排痰实操任务</w:t>
      </w:r>
      <w:r>
        <w:rPr>
          <w:rFonts w:hint="eastAsia" w:ascii="宋体" w:cs="宋体"/>
          <w:szCs w:val="21"/>
          <w:lang w:eastAsia="zh-CN"/>
        </w:rPr>
        <w:t>；</w:t>
      </w:r>
    </w:p>
    <w:p>
      <w:pPr>
        <w:numPr>
          <w:ilvl w:val="0"/>
          <w:numId w:val="0"/>
        </w:numPr>
        <w:spacing w:line="360" w:lineRule="auto"/>
        <w:ind w:firstLine="420" w:firstLineChars="200"/>
        <w:rPr>
          <w:rFonts w:hint="eastAsia" w:ascii="宋体" w:eastAsia="宋体" w:cs="宋体"/>
          <w:szCs w:val="21"/>
          <w:lang w:eastAsia="zh-CN"/>
        </w:rPr>
      </w:pPr>
      <w:r>
        <w:rPr>
          <w:rFonts w:hint="eastAsia" w:ascii="宋体" w:cs="宋体"/>
          <w:szCs w:val="21"/>
          <w:lang w:val="en-US" w:eastAsia="zh-CN"/>
        </w:rPr>
        <w:t>2.</w:t>
      </w:r>
      <w:r>
        <w:rPr>
          <w:rFonts w:hint="eastAsia" w:ascii="宋体" w:cs="宋体"/>
          <w:szCs w:val="21"/>
        </w:rPr>
        <w:t>请完成脑卒中健康宣教海报，计时30分钟</w:t>
      </w:r>
      <w:r>
        <w:rPr>
          <w:rFonts w:hint="eastAsia" w:ascii="宋体" w:cs="宋体"/>
          <w:szCs w:val="21"/>
          <w:lang w:eastAsia="zh-CN"/>
        </w:rPr>
        <w:t>。</w:t>
      </w:r>
    </w:p>
    <w:p>
      <w:pPr>
        <w:spacing w:line="360" w:lineRule="auto"/>
        <w:ind w:firstLine="420" w:firstLineChars="200"/>
        <w:rPr>
          <w:rFonts w:ascii="宋体" w:cs="宋体"/>
          <w:szCs w:val="21"/>
        </w:rPr>
      </w:pPr>
      <w:r>
        <w:rPr>
          <w:rFonts w:hint="eastAsia" w:ascii="宋体" w:cs="宋体"/>
          <w:szCs w:val="21"/>
        </w:rPr>
        <w:t>要求参赛选手用语言和非语言方式疏导不良情绪或鼓励、表扬照护对象，增强其提高生活能力的信心。将安全照护、心理支持、健康教育、人文关怀、职业安全与防护等贯穿于照护服务全过程。</w:t>
      </w:r>
    </w:p>
    <w:p>
      <w:pPr>
        <w:widowControl/>
        <w:spacing w:line="360" w:lineRule="auto"/>
        <w:ind w:firstLine="420" w:firstLineChars="200"/>
        <w:jc w:val="left"/>
        <w:rPr>
          <w:rFonts w:ascii="宋体" w:hAnsi="Times New Roman" w:cs="宋体"/>
          <w:szCs w:val="21"/>
        </w:rPr>
      </w:pPr>
      <w:r>
        <w:rPr>
          <w:rFonts w:hint="eastAsia" w:ascii="宋体" w:hAnsi="Times New Roman" w:cs="宋体"/>
          <w:szCs w:val="21"/>
        </w:rPr>
        <w:t xml:space="preserve">  </w:t>
      </w:r>
    </w:p>
    <w:p>
      <w:pPr>
        <w:spacing w:line="360" w:lineRule="auto"/>
      </w:pPr>
    </w:p>
    <w:p>
      <w:pPr>
        <w:pStyle w:val="2"/>
        <w:spacing w:line="360" w:lineRule="auto"/>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ZTk2MmFlOGJjMDM1N2NhODFlNTgwZjlkMjYxYmIifQ=="/>
  </w:docVars>
  <w:rsids>
    <w:rsidRoot w:val="004B00A7"/>
    <w:rsid w:val="00034DBB"/>
    <w:rsid w:val="000C75D0"/>
    <w:rsid w:val="002212B9"/>
    <w:rsid w:val="003548D1"/>
    <w:rsid w:val="003B26DA"/>
    <w:rsid w:val="00496F35"/>
    <w:rsid w:val="004B00A7"/>
    <w:rsid w:val="004E29E2"/>
    <w:rsid w:val="00641982"/>
    <w:rsid w:val="00896FA8"/>
    <w:rsid w:val="008B55BE"/>
    <w:rsid w:val="008E5502"/>
    <w:rsid w:val="008F6607"/>
    <w:rsid w:val="00966674"/>
    <w:rsid w:val="00A818F2"/>
    <w:rsid w:val="00B25F81"/>
    <w:rsid w:val="00B51335"/>
    <w:rsid w:val="00B5402F"/>
    <w:rsid w:val="00BD099B"/>
    <w:rsid w:val="00D24749"/>
    <w:rsid w:val="00D916BF"/>
    <w:rsid w:val="00E233D1"/>
    <w:rsid w:val="00E44BEC"/>
    <w:rsid w:val="00E70206"/>
    <w:rsid w:val="00F3393C"/>
    <w:rsid w:val="00FB5E29"/>
    <w:rsid w:val="01364C2E"/>
    <w:rsid w:val="089112ED"/>
    <w:rsid w:val="08DA7138"/>
    <w:rsid w:val="0C3A0244"/>
    <w:rsid w:val="0C56100B"/>
    <w:rsid w:val="0DFE11D3"/>
    <w:rsid w:val="105502AF"/>
    <w:rsid w:val="15791E47"/>
    <w:rsid w:val="177A0040"/>
    <w:rsid w:val="17B9260F"/>
    <w:rsid w:val="17DE3E23"/>
    <w:rsid w:val="18A114A4"/>
    <w:rsid w:val="1C2E4314"/>
    <w:rsid w:val="1DD25C2F"/>
    <w:rsid w:val="1E0240FD"/>
    <w:rsid w:val="1E124827"/>
    <w:rsid w:val="22262DE9"/>
    <w:rsid w:val="22A976F2"/>
    <w:rsid w:val="25643CDE"/>
    <w:rsid w:val="282F43ED"/>
    <w:rsid w:val="28833F3B"/>
    <w:rsid w:val="2A21651D"/>
    <w:rsid w:val="2C8A2392"/>
    <w:rsid w:val="30732569"/>
    <w:rsid w:val="32D723BA"/>
    <w:rsid w:val="338E17A9"/>
    <w:rsid w:val="352F7B20"/>
    <w:rsid w:val="391C3E73"/>
    <w:rsid w:val="3DA05A2F"/>
    <w:rsid w:val="41BD737C"/>
    <w:rsid w:val="43A15B81"/>
    <w:rsid w:val="44282388"/>
    <w:rsid w:val="467A550F"/>
    <w:rsid w:val="46AA2F9F"/>
    <w:rsid w:val="49D93D9D"/>
    <w:rsid w:val="4D1221C2"/>
    <w:rsid w:val="4DA56701"/>
    <w:rsid w:val="4DCE3B76"/>
    <w:rsid w:val="4EEF7CCF"/>
    <w:rsid w:val="506F44CB"/>
    <w:rsid w:val="50B7492B"/>
    <w:rsid w:val="510A120A"/>
    <w:rsid w:val="517B6843"/>
    <w:rsid w:val="53422EDD"/>
    <w:rsid w:val="53D57E72"/>
    <w:rsid w:val="53FD539C"/>
    <w:rsid w:val="54C452E9"/>
    <w:rsid w:val="550B4BFD"/>
    <w:rsid w:val="57E95F70"/>
    <w:rsid w:val="589A2E73"/>
    <w:rsid w:val="599C3704"/>
    <w:rsid w:val="5A64001E"/>
    <w:rsid w:val="5AB75F5E"/>
    <w:rsid w:val="5E691300"/>
    <w:rsid w:val="63204836"/>
    <w:rsid w:val="641C5084"/>
    <w:rsid w:val="64CC0858"/>
    <w:rsid w:val="65180DC6"/>
    <w:rsid w:val="65331590"/>
    <w:rsid w:val="665E337E"/>
    <w:rsid w:val="678463A1"/>
    <w:rsid w:val="6A4B7D7B"/>
    <w:rsid w:val="6A982C56"/>
    <w:rsid w:val="6B251FF3"/>
    <w:rsid w:val="6F5059F8"/>
    <w:rsid w:val="70714424"/>
    <w:rsid w:val="70756248"/>
    <w:rsid w:val="73FF42AC"/>
    <w:rsid w:val="74202D95"/>
    <w:rsid w:val="743A4C29"/>
    <w:rsid w:val="745368A0"/>
    <w:rsid w:val="74C432FA"/>
    <w:rsid w:val="772821F8"/>
    <w:rsid w:val="7CAB31DC"/>
    <w:rsid w:val="7D522892"/>
    <w:rsid w:val="7E24305B"/>
    <w:rsid w:val="7FBC5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widowControl/>
      <w:tabs>
        <w:tab w:val="left" w:pos="360"/>
      </w:tabs>
      <w:spacing w:before="400" w:after="120"/>
      <w:ind w:left="432" w:hanging="432"/>
      <w:outlineLvl w:val="0"/>
    </w:pPr>
    <w:rPr>
      <w:rFonts w:ascii="微软雅黑" w:eastAsia="微软雅黑" w:cs="微软雅黑"/>
      <w:b/>
      <w:color w:val="003764"/>
      <w:kern w:val="0"/>
      <w:sz w:val="40"/>
      <w:szCs w:val="32"/>
      <w:lang w:val="en-GB" w:eastAsia="en-US"/>
    </w:rPr>
  </w:style>
  <w:style w:type="paragraph" w:styleId="5">
    <w:name w:val="heading 3"/>
    <w:basedOn w:val="1"/>
    <w:next w:val="1"/>
    <w:qFormat/>
    <w:uiPriority w:val="0"/>
    <w:pPr>
      <w:widowControl/>
      <w:tabs>
        <w:tab w:val="left" w:pos="1260"/>
      </w:tabs>
      <w:spacing w:after="80" w:line="257" w:lineRule="auto"/>
      <w:ind w:left="1004" w:hanging="720"/>
      <w:outlineLvl w:val="2"/>
    </w:pPr>
    <w:rPr>
      <w:rFonts w:ascii="微软雅黑" w:eastAsia="微软雅黑" w:cs="微软雅黑"/>
      <w:b/>
      <w:color w:val="003764"/>
      <w:kern w:val="0"/>
      <w:sz w:val="22"/>
      <w:lang w:val="en-GB"/>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spacing w:line="560" w:lineRule="exact"/>
      <w:ind w:firstLine="200" w:firstLineChars="200"/>
    </w:pPr>
    <w:rPr>
      <w:rFonts w:eastAsia="仿宋_GB2312"/>
      <w:sz w:val="32"/>
    </w:rPr>
  </w:style>
  <w:style w:type="paragraph" w:styleId="3">
    <w:name w:val="Body Text"/>
    <w:basedOn w:val="1"/>
    <w:next w:val="1"/>
    <w:qFormat/>
    <w:uiPriority w:val="0"/>
    <w:pPr>
      <w:spacing w:after="120"/>
    </w:pPr>
    <w:rPr>
      <w:rFonts w:ascii="Times New Roman" w:hAnsi="Times New Roman"/>
    </w:rPr>
  </w:style>
  <w:style w:type="paragraph" w:styleId="6">
    <w:name w:val="annotation text"/>
    <w:basedOn w:val="1"/>
    <w:qFormat/>
    <w:uiPriority w:val="0"/>
    <w:pPr>
      <w:jc w:val="left"/>
    </w:pPr>
  </w:style>
  <w:style w:type="paragraph" w:customStyle="1" w:styleId="9">
    <w:name w:val="正文 A"/>
    <w:qFormat/>
    <w:uiPriority w:val="0"/>
    <w:pPr>
      <w:framePr w:wrap="around" w:vAnchor="margin" w:hAnchor="text" w:y="1"/>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1650</Words>
  <Characters>1708</Characters>
  <Lines>12</Lines>
  <Paragraphs>3</Paragraphs>
  <TotalTime>10</TotalTime>
  <ScaleCrop>false</ScaleCrop>
  <LinksUpToDate>false</LinksUpToDate>
  <CharactersWithSpaces>1714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2023-08-14T00:12:00Z</dcterms:created>
  <dc:creator>myd</dc:creator>
  <cp:lastModifiedBy>冬岐.</cp:lastModifiedBy>
  <dcterms:modified xsi:type="dcterms:W3CDTF">2023-10-31T08:59:42Z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10958B780F5649868AF0C27C16661633_13</vt:lpwstr>
  </property>
</Properties>
</file>